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D0" w:rsidRDefault="00F95054">
      <w:pPr>
        <w:pStyle w:val="a3"/>
        <w:rPr>
          <w:b w:val="0"/>
          <w:sz w:val="26"/>
        </w:rPr>
      </w:pPr>
      <w:r>
        <w:rPr>
          <w:noProof/>
        </w:rPr>
        <w:drawing>
          <wp:inline distT="0" distB="0" distL="0" distR="0">
            <wp:extent cx="657225" cy="795020"/>
            <wp:effectExtent l="19050" t="0" r="9525" b="0"/>
            <wp:docPr id="1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24E" w:rsidRPr="009F324E" w:rsidRDefault="009F324E" w:rsidP="009F324E"/>
    <w:p w:rsidR="0052357D" w:rsidRDefault="00C423D0">
      <w:pPr>
        <w:pStyle w:val="2"/>
        <w:ind w:right="0"/>
        <w:rPr>
          <w:caps/>
          <w:sz w:val="26"/>
        </w:rPr>
      </w:pPr>
      <w:r>
        <w:rPr>
          <w:sz w:val="26"/>
        </w:rPr>
        <w:t xml:space="preserve"> </w:t>
      </w:r>
      <w:r w:rsidR="0052357D">
        <w:rPr>
          <w:caps/>
          <w:sz w:val="26"/>
        </w:rPr>
        <w:t>Собрание депутатов</w:t>
      </w:r>
      <w:r w:rsidR="007E2AAA">
        <w:rPr>
          <w:caps/>
          <w:sz w:val="26"/>
        </w:rPr>
        <w:t xml:space="preserve"> ТЮМЕНЦЕВСКОГО СЕЛЬСОВЕТА</w:t>
      </w:r>
    </w:p>
    <w:p w:rsidR="00C423D0" w:rsidRDefault="007E2AAA">
      <w:pPr>
        <w:pStyle w:val="2"/>
        <w:ind w:right="0"/>
        <w:rPr>
          <w:caps/>
        </w:rPr>
      </w:pPr>
      <w:r>
        <w:rPr>
          <w:caps/>
          <w:sz w:val="26"/>
        </w:rPr>
        <w:t xml:space="preserve">ТЮМЕНЦЕВСКОГО РАЙОНА </w:t>
      </w:r>
      <w:r w:rsidR="00C423D0">
        <w:rPr>
          <w:caps/>
          <w:sz w:val="26"/>
        </w:rPr>
        <w:t>Алтайского края</w:t>
      </w:r>
    </w:p>
    <w:p w:rsidR="00C423D0" w:rsidRDefault="00C423D0" w:rsidP="00C54148">
      <w:pPr>
        <w:rPr>
          <w:sz w:val="24"/>
        </w:rPr>
      </w:pPr>
    </w:p>
    <w:p w:rsidR="00C423D0" w:rsidRPr="009F324E" w:rsidRDefault="002F5EB9" w:rsidP="009F324E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Распоряжение</w:t>
      </w: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Pr="00A414E6" w:rsidRDefault="007E2AAA" w:rsidP="002A2343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2A2343">
              <w:rPr>
                <w:rFonts w:ascii="Arial" w:hAnsi="Arial"/>
                <w:sz w:val="24"/>
              </w:rPr>
              <w:t>2</w:t>
            </w:r>
            <w:r w:rsidR="003E0748" w:rsidRPr="00A414E6">
              <w:rPr>
                <w:rFonts w:ascii="Arial" w:hAnsi="Arial"/>
                <w:sz w:val="24"/>
              </w:rPr>
              <w:t>.0</w:t>
            </w:r>
            <w:r w:rsidR="002A2343">
              <w:rPr>
                <w:rFonts w:ascii="Arial" w:hAnsi="Arial"/>
                <w:sz w:val="24"/>
              </w:rPr>
              <w:t>3</w:t>
            </w:r>
            <w:r w:rsidR="00BE7A21" w:rsidRPr="00A414E6">
              <w:rPr>
                <w:rFonts w:ascii="Arial" w:hAnsi="Arial"/>
                <w:sz w:val="24"/>
              </w:rPr>
              <w:t>.20</w:t>
            </w:r>
            <w:r w:rsidR="00781265">
              <w:rPr>
                <w:rFonts w:ascii="Arial" w:hAnsi="Arial"/>
                <w:sz w:val="24"/>
              </w:rPr>
              <w:t>2</w:t>
            </w:r>
            <w:r w:rsidR="002A2343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52357D" w:rsidP="008664BB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7318DC">
              <w:rPr>
                <w:rFonts w:ascii="Arial" w:hAnsi="Arial"/>
                <w:sz w:val="24"/>
              </w:rPr>
              <w:t>1</w:t>
            </w:r>
            <w:r w:rsidR="00CF68C1">
              <w:rPr>
                <w:rFonts w:ascii="Arial" w:hAnsi="Arial"/>
                <w:sz w:val="24"/>
              </w:rPr>
              <w:t>-р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39134F">
      <w:pPr>
        <w:ind w:right="-2"/>
        <w:jc w:val="both"/>
        <w:rPr>
          <w:sz w:val="28"/>
        </w:rPr>
      </w:pPr>
      <w:r>
        <w:rPr>
          <w:sz w:val="28"/>
        </w:rPr>
        <w:t xml:space="preserve">             </w:t>
      </w:r>
      <w:r w:rsidR="00C423D0">
        <w:rPr>
          <w:sz w:val="28"/>
        </w:rPr>
        <w:t xml:space="preserve">                                      </w:t>
      </w:r>
    </w:p>
    <w:p w:rsidR="00A3213B" w:rsidRPr="007E2AAA" w:rsidRDefault="001E544C" w:rsidP="00A3213B">
      <w:pPr>
        <w:ind w:right="4109"/>
        <w:jc w:val="both"/>
        <w:rPr>
          <w:sz w:val="24"/>
        </w:rPr>
      </w:pPr>
      <w:proofErr w:type="gramStart"/>
      <w:r w:rsidRPr="001E544C">
        <w:rPr>
          <w:sz w:val="24"/>
        </w:rPr>
        <w:t>[</w:t>
      </w:r>
      <w:r>
        <w:rPr>
          <w:sz w:val="24"/>
        </w:rPr>
        <w:t>О</w:t>
      </w:r>
      <w:r w:rsidR="00BE7A21">
        <w:rPr>
          <w:sz w:val="24"/>
        </w:rPr>
        <w:t xml:space="preserve"> назначении и дате</w:t>
      </w:r>
      <w:r w:rsidR="0048257E">
        <w:rPr>
          <w:sz w:val="24"/>
        </w:rPr>
        <w:t xml:space="preserve"> проведения публичных слушаний</w:t>
      </w:r>
      <w:r w:rsidR="00984DFA" w:rsidRPr="00984DFA">
        <w:rPr>
          <w:sz w:val="24"/>
        </w:rPr>
        <w:t xml:space="preserve"> </w:t>
      </w:r>
      <w:r w:rsidR="007E2AAA">
        <w:rPr>
          <w:sz w:val="24"/>
        </w:rPr>
        <w:t>по теме:</w:t>
      </w:r>
      <w:proofErr w:type="gramEnd"/>
      <w:r w:rsidR="007E2AAA">
        <w:rPr>
          <w:sz w:val="24"/>
        </w:rPr>
        <w:t xml:space="preserve"> </w:t>
      </w:r>
      <w:proofErr w:type="gramStart"/>
      <w:r w:rsidR="007E2AAA">
        <w:rPr>
          <w:sz w:val="24"/>
        </w:rPr>
        <w:t>«</w:t>
      </w:r>
      <w:r w:rsidR="002354A7">
        <w:rPr>
          <w:sz w:val="24"/>
        </w:rPr>
        <w:t xml:space="preserve">Об утверждении </w:t>
      </w:r>
      <w:r w:rsidR="009F324E">
        <w:rPr>
          <w:sz w:val="24"/>
        </w:rPr>
        <w:t>о</w:t>
      </w:r>
      <w:r w:rsidR="002354A7">
        <w:rPr>
          <w:sz w:val="24"/>
          <w:szCs w:val="24"/>
        </w:rPr>
        <w:t>тчета</w:t>
      </w:r>
      <w:r w:rsidR="009F324E">
        <w:rPr>
          <w:sz w:val="24"/>
          <w:szCs w:val="24"/>
        </w:rPr>
        <w:t xml:space="preserve"> об исполнении бюджета </w:t>
      </w:r>
      <w:proofErr w:type="spellStart"/>
      <w:r w:rsidR="009F324E">
        <w:rPr>
          <w:sz w:val="24"/>
          <w:szCs w:val="24"/>
        </w:rPr>
        <w:t>Тюм</w:t>
      </w:r>
      <w:r w:rsidR="002A2343">
        <w:rPr>
          <w:sz w:val="24"/>
          <w:szCs w:val="24"/>
        </w:rPr>
        <w:t>енцевского</w:t>
      </w:r>
      <w:proofErr w:type="spellEnd"/>
      <w:r w:rsidR="00F30639">
        <w:rPr>
          <w:sz w:val="24"/>
          <w:szCs w:val="24"/>
        </w:rPr>
        <w:t xml:space="preserve"> сельсовет</w:t>
      </w:r>
      <w:r w:rsidR="002A2343">
        <w:rPr>
          <w:sz w:val="24"/>
          <w:szCs w:val="24"/>
        </w:rPr>
        <w:t>а</w:t>
      </w:r>
      <w:r w:rsidR="00F30639">
        <w:rPr>
          <w:sz w:val="24"/>
          <w:szCs w:val="24"/>
        </w:rPr>
        <w:t xml:space="preserve"> </w:t>
      </w:r>
      <w:proofErr w:type="spellStart"/>
      <w:r w:rsidR="00F30639">
        <w:rPr>
          <w:sz w:val="24"/>
          <w:szCs w:val="24"/>
        </w:rPr>
        <w:t>Тюменцевского</w:t>
      </w:r>
      <w:proofErr w:type="spellEnd"/>
      <w:r w:rsidR="002354A7">
        <w:rPr>
          <w:sz w:val="24"/>
          <w:szCs w:val="24"/>
        </w:rPr>
        <w:t xml:space="preserve"> района Алтайского края за 202</w:t>
      </w:r>
      <w:r w:rsidR="002A2343">
        <w:rPr>
          <w:sz w:val="24"/>
          <w:szCs w:val="24"/>
        </w:rPr>
        <w:t>3</w:t>
      </w:r>
      <w:r w:rsidR="009F324E">
        <w:rPr>
          <w:sz w:val="24"/>
          <w:szCs w:val="24"/>
        </w:rPr>
        <w:t xml:space="preserve"> год</w:t>
      </w:r>
      <w:r w:rsidR="007E2AAA">
        <w:rPr>
          <w:sz w:val="24"/>
        </w:rPr>
        <w:t>»</w:t>
      </w:r>
      <w:r w:rsidRPr="001E544C">
        <w:rPr>
          <w:sz w:val="24"/>
        </w:rPr>
        <w:t>]</w:t>
      </w:r>
      <w:proofErr w:type="gramEnd"/>
    </w:p>
    <w:p w:rsidR="009F324E" w:rsidRDefault="009F324E">
      <w:pPr>
        <w:ind w:right="4109"/>
        <w:jc w:val="both"/>
        <w:rPr>
          <w:sz w:val="24"/>
        </w:rPr>
      </w:pPr>
    </w:p>
    <w:p w:rsidR="00BE7A21" w:rsidRDefault="00BE7A21" w:rsidP="00BE7A21">
      <w:pPr>
        <w:ind w:right="-2" w:firstLine="567"/>
        <w:jc w:val="both"/>
        <w:rPr>
          <w:sz w:val="24"/>
        </w:rPr>
      </w:pPr>
      <w:r>
        <w:rPr>
          <w:sz w:val="24"/>
        </w:rPr>
        <w:t>В соответствии со ст.28 Федерального Закона от 06.10.2003г №131-ФЗ «Об общих принципах  организации местного самоуправления в Российской Федерации</w:t>
      </w:r>
      <w:r w:rsidR="0076070F" w:rsidRPr="00E3337A">
        <w:rPr>
          <w:sz w:val="24"/>
        </w:rPr>
        <w:t>»</w:t>
      </w:r>
      <w:r w:rsidR="00E3337A" w:rsidRPr="00E3337A">
        <w:rPr>
          <w:sz w:val="24"/>
        </w:rPr>
        <w:t xml:space="preserve">, </w:t>
      </w:r>
      <w:r w:rsidR="007E2AAA">
        <w:rPr>
          <w:sz w:val="24"/>
        </w:rPr>
        <w:t xml:space="preserve">Уставом </w:t>
      </w:r>
      <w:r>
        <w:rPr>
          <w:sz w:val="24"/>
        </w:rPr>
        <w:t xml:space="preserve"> муниципального образования </w:t>
      </w:r>
      <w:proofErr w:type="spellStart"/>
      <w:r w:rsidR="007E2AAA">
        <w:rPr>
          <w:sz w:val="24"/>
        </w:rPr>
        <w:t>Тюменцевский</w:t>
      </w:r>
      <w:proofErr w:type="spellEnd"/>
      <w:r w:rsidR="007E2AAA">
        <w:rPr>
          <w:sz w:val="24"/>
        </w:rPr>
        <w:t xml:space="preserve"> сельсовет </w:t>
      </w:r>
      <w:proofErr w:type="spellStart"/>
      <w:r w:rsidR="007E2AAA">
        <w:rPr>
          <w:sz w:val="24"/>
        </w:rPr>
        <w:t>Тюменцевского</w:t>
      </w:r>
      <w:proofErr w:type="spellEnd"/>
      <w:r>
        <w:rPr>
          <w:sz w:val="24"/>
        </w:rPr>
        <w:t xml:space="preserve"> ра</w:t>
      </w:r>
      <w:r w:rsidR="00543484">
        <w:rPr>
          <w:sz w:val="24"/>
        </w:rPr>
        <w:t>йон</w:t>
      </w:r>
      <w:r w:rsidR="007E2AAA">
        <w:rPr>
          <w:sz w:val="24"/>
        </w:rPr>
        <w:t>а</w:t>
      </w:r>
      <w:r w:rsidR="00543484">
        <w:rPr>
          <w:sz w:val="24"/>
        </w:rPr>
        <w:t xml:space="preserve"> Алтайского края</w:t>
      </w:r>
      <w:r w:rsidR="0039134F">
        <w:rPr>
          <w:sz w:val="24"/>
        </w:rPr>
        <w:t>,</w:t>
      </w:r>
      <w:r w:rsidR="0039134F" w:rsidRPr="0039134F">
        <w:rPr>
          <w:sz w:val="24"/>
        </w:rPr>
        <w:t xml:space="preserve"> </w:t>
      </w:r>
      <w:r w:rsidR="0039134F">
        <w:rPr>
          <w:sz w:val="24"/>
        </w:rPr>
        <w:t xml:space="preserve">Положением «О публичных слушаниях, общественных обсуждениях в муниципальном образовании </w:t>
      </w:r>
      <w:proofErr w:type="spellStart"/>
      <w:r w:rsidR="0039134F">
        <w:rPr>
          <w:sz w:val="24"/>
        </w:rPr>
        <w:t>Тюменцевский</w:t>
      </w:r>
      <w:proofErr w:type="spellEnd"/>
      <w:r w:rsidR="0039134F">
        <w:rPr>
          <w:sz w:val="24"/>
        </w:rPr>
        <w:t xml:space="preserve"> сельсовет </w:t>
      </w:r>
      <w:proofErr w:type="spellStart"/>
      <w:r w:rsidR="0039134F">
        <w:rPr>
          <w:sz w:val="24"/>
        </w:rPr>
        <w:t>Тюменцевского</w:t>
      </w:r>
      <w:proofErr w:type="spellEnd"/>
      <w:r w:rsidR="0039134F">
        <w:rPr>
          <w:sz w:val="24"/>
        </w:rPr>
        <w:t xml:space="preserve"> района Алтайского края»</w:t>
      </w:r>
      <w:r>
        <w:rPr>
          <w:sz w:val="24"/>
        </w:rPr>
        <w:t>:</w:t>
      </w:r>
    </w:p>
    <w:p w:rsidR="00BE7A21" w:rsidRDefault="007E2AAA" w:rsidP="000C6A50">
      <w:pPr>
        <w:ind w:right="-2"/>
        <w:jc w:val="both"/>
        <w:rPr>
          <w:sz w:val="24"/>
        </w:rPr>
      </w:pPr>
      <w:r>
        <w:rPr>
          <w:sz w:val="24"/>
        </w:rPr>
        <w:t xml:space="preserve">         </w:t>
      </w:r>
      <w:r w:rsidR="000C6A50">
        <w:rPr>
          <w:sz w:val="24"/>
        </w:rPr>
        <w:t>1.</w:t>
      </w:r>
      <w:r>
        <w:rPr>
          <w:sz w:val="24"/>
        </w:rPr>
        <w:t xml:space="preserve"> </w:t>
      </w:r>
      <w:r w:rsidR="004655B2">
        <w:rPr>
          <w:sz w:val="24"/>
        </w:rPr>
        <w:t xml:space="preserve">Провести </w:t>
      </w:r>
      <w:r w:rsidR="00BE7A21">
        <w:rPr>
          <w:sz w:val="24"/>
        </w:rPr>
        <w:t>публичные слуша</w:t>
      </w:r>
      <w:r w:rsidR="0048257E">
        <w:rPr>
          <w:sz w:val="24"/>
        </w:rPr>
        <w:t>ния с у</w:t>
      </w:r>
      <w:r w:rsidR="007318DC">
        <w:rPr>
          <w:sz w:val="24"/>
        </w:rPr>
        <w:t xml:space="preserve">частием жителей </w:t>
      </w:r>
      <w:r w:rsidR="002A2343">
        <w:rPr>
          <w:sz w:val="24"/>
        </w:rPr>
        <w:t>села 19</w:t>
      </w:r>
      <w:r w:rsidR="00122B2A">
        <w:rPr>
          <w:sz w:val="24"/>
        </w:rPr>
        <w:t xml:space="preserve"> </w:t>
      </w:r>
      <w:r w:rsidR="002A2343">
        <w:rPr>
          <w:sz w:val="24"/>
        </w:rPr>
        <w:t>апреля</w:t>
      </w:r>
      <w:r w:rsidR="00781265">
        <w:rPr>
          <w:sz w:val="24"/>
        </w:rPr>
        <w:t xml:space="preserve"> 202</w:t>
      </w:r>
      <w:r w:rsidR="002A2343">
        <w:rPr>
          <w:sz w:val="24"/>
        </w:rPr>
        <w:t>4</w:t>
      </w:r>
      <w:r w:rsidR="00A3213B">
        <w:rPr>
          <w:sz w:val="24"/>
        </w:rPr>
        <w:t>г.</w:t>
      </w:r>
      <w:r w:rsidR="0039134F">
        <w:rPr>
          <w:sz w:val="24"/>
        </w:rPr>
        <w:t xml:space="preserve"> в 10:00 в здании </w:t>
      </w:r>
      <w:r w:rsidR="00594CB9">
        <w:rPr>
          <w:sz w:val="24"/>
        </w:rPr>
        <w:t>КДЦ</w:t>
      </w:r>
      <w:r w:rsidR="00A3213B">
        <w:rPr>
          <w:sz w:val="24"/>
        </w:rPr>
        <w:t xml:space="preserve"> по </w:t>
      </w:r>
      <w:r w:rsidR="002354A7">
        <w:rPr>
          <w:sz w:val="24"/>
        </w:rPr>
        <w:t xml:space="preserve">теме «Об утверждении </w:t>
      </w:r>
      <w:r w:rsidR="009F324E">
        <w:rPr>
          <w:sz w:val="24"/>
        </w:rPr>
        <w:t>о</w:t>
      </w:r>
      <w:r w:rsidR="002354A7">
        <w:rPr>
          <w:sz w:val="24"/>
          <w:szCs w:val="24"/>
        </w:rPr>
        <w:t>тчета</w:t>
      </w:r>
      <w:r w:rsidR="009F324E">
        <w:rPr>
          <w:sz w:val="24"/>
          <w:szCs w:val="24"/>
        </w:rPr>
        <w:t xml:space="preserve"> об исполнении бюджета </w:t>
      </w:r>
      <w:proofErr w:type="spellStart"/>
      <w:r w:rsidR="009F324E">
        <w:rPr>
          <w:sz w:val="24"/>
          <w:szCs w:val="24"/>
        </w:rPr>
        <w:t>Тюм</w:t>
      </w:r>
      <w:r w:rsidR="002A2343">
        <w:rPr>
          <w:sz w:val="24"/>
          <w:szCs w:val="24"/>
        </w:rPr>
        <w:t>енцевского</w:t>
      </w:r>
      <w:proofErr w:type="spellEnd"/>
      <w:r w:rsidR="00F30639">
        <w:rPr>
          <w:sz w:val="24"/>
          <w:szCs w:val="24"/>
        </w:rPr>
        <w:t xml:space="preserve"> сельсовет</w:t>
      </w:r>
      <w:r w:rsidR="002A2343">
        <w:rPr>
          <w:sz w:val="24"/>
          <w:szCs w:val="24"/>
        </w:rPr>
        <w:t>а</w:t>
      </w:r>
      <w:r w:rsidR="00F30639">
        <w:rPr>
          <w:sz w:val="24"/>
          <w:szCs w:val="24"/>
        </w:rPr>
        <w:t xml:space="preserve"> </w:t>
      </w:r>
      <w:proofErr w:type="spellStart"/>
      <w:r w:rsidR="00F30639">
        <w:rPr>
          <w:sz w:val="24"/>
          <w:szCs w:val="24"/>
        </w:rPr>
        <w:t>Тюменцевского</w:t>
      </w:r>
      <w:proofErr w:type="spellEnd"/>
      <w:r w:rsidR="009F324E">
        <w:rPr>
          <w:sz w:val="24"/>
          <w:szCs w:val="24"/>
        </w:rPr>
        <w:t xml:space="preserve"> района Алтайского края за 2</w:t>
      </w:r>
      <w:r w:rsidR="002354A7">
        <w:rPr>
          <w:sz w:val="24"/>
          <w:szCs w:val="24"/>
        </w:rPr>
        <w:t>02</w:t>
      </w:r>
      <w:r w:rsidR="002A2343">
        <w:rPr>
          <w:sz w:val="24"/>
          <w:szCs w:val="24"/>
        </w:rPr>
        <w:t>3</w:t>
      </w:r>
      <w:r w:rsidR="009F324E">
        <w:rPr>
          <w:sz w:val="24"/>
          <w:szCs w:val="24"/>
        </w:rPr>
        <w:t xml:space="preserve"> год</w:t>
      </w:r>
      <w:r>
        <w:rPr>
          <w:sz w:val="24"/>
        </w:rPr>
        <w:t>».</w:t>
      </w:r>
    </w:p>
    <w:p w:rsidR="000C6A50" w:rsidRPr="005B078E" w:rsidRDefault="007E2AAA" w:rsidP="0039134F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C6A50" w:rsidRPr="005B078E">
        <w:rPr>
          <w:sz w:val="24"/>
          <w:szCs w:val="24"/>
        </w:rPr>
        <w:t>2. Образовать комиссию по подготовке и проведению публичных слушаний в составе:</w:t>
      </w:r>
    </w:p>
    <w:p w:rsidR="002A2343" w:rsidRPr="005B078E" w:rsidRDefault="002A2343" w:rsidP="002A2343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Председатель комиссии:</w:t>
      </w:r>
    </w:p>
    <w:p w:rsidR="002A2343" w:rsidRPr="005B078E" w:rsidRDefault="002A2343" w:rsidP="002A2343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Бирюков В.В.</w:t>
      </w:r>
      <w:r w:rsidRPr="005B078E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Собрания депутатов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2A2343" w:rsidRPr="005B078E" w:rsidRDefault="002A2343" w:rsidP="002A2343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Секретарь комиссии:</w:t>
      </w:r>
    </w:p>
    <w:p w:rsidR="002A2343" w:rsidRPr="005B078E" w:rsidRDefault="002A2343" w:rsidP="002A2343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Татаринцева Л.Ю.</w:t>
      </w:r>
      <w:r w:rsidRPr="005B078E">
        <w:rPr>
          <w:sz w:val="24"/>
          <w:szCs w:val="24"/>
        </w:rPr>
        <w:t xml:space="preserve"> – депутат </w:t>
      </w:r>
      <w:r>
        <w:rPr>
          <w:sz w:val="24"/>
          <w:szCs w:val="24"/>
        </w:rPr>
        <w:t>Собрания депутатов</w:t>
      </w:r>
      <w:r w:rsidRPr="005B078E">
        <w:rPr>
          <w:sz w:val="24"/>
          <w:szCs w:val="24"/>
        </w:rPr>
        <w:t xml:space="preserve"> по избирательному округу №</w:t>
      </w:r>
      <w:r>
        <w:rPr>
          <w:sz w:val="24"/>
          <w:szCs w:val="24"/>
        </w:rPr>
        <w:t xml:space="preserve"> 2.</w:t>
      </w:r>
    </w:p>
    <w:p w:rsidR="002A2343" w:rsidRPr="00E77D3A" w:rsidRDefault="002A2343" w:rsidP="002A2343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Члены комиссии:</w:t>
      </w:r>
    </w:p>
    <w:p w:rsidR="002A2343" w:rsidRPr="00526DB6" w:rsidRDefault="002A2343" w:rsidP="002A2343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Прокопенко С.Н.</w:t>
      </w:r>
      <w:r w:rsidRPr="00526DB6">
        <w:rPr>
          <w:sz w:val="24"/>
          <w:szCs w:val="24"/>
        </w:rPr>
        <w:t xml:space="preserve"> – заместитель председателя постоянной комиссии Собрания депутатов по вопросам плана бюджета, налогам, кредитам и экономической политики;</w:t>
      </w:r>
    </w:p>
    <w:p w:rsidR="002A2343" w:rsidRPr="00526DB6" w:rsidRDefault="002A2343" w:rsidP="002A2343">
      <w:pPr>
        <w:ind w:right="-2" w:firstLine="567"/>
        <w:jc w:val="both"/>
        <w:rPr>
          <w:sz w:val="24"/>
          <w:szCs w:val="24"/>
        </w:rPr>
      </w:pPr>
      <w:r w:rsidRPr="00526DB6">
        <w:rPr>
          <w:sz w:val="24"/>
          <w:szCs w:val="24"/>
        </w:rPr>
        <w:t>Вагнер И.В. – заместитель председателя постоянной комиссии Собрания депутатов по вопросам местного самоуправления, социальной политики, законности и правопорядка;</w:t>
      </w:r>
    </w:p>
    <w:p w:rsidR="002A2343" w:rsidRDefault="002A2343" w:rsidP="002A2343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Кайгородова</w:t>
      </w:r>
      <w:proofErr w:type="spellEnd"/>
      <w:r>
        <w:rPr>
          <w:sz w:val="24"/>
          <w:szCs w:val="24"/>
        </w:rPr>
        <w:t xml:space="preserve"> Е.С. – секретарь Администрации сельсовета (по согласованию);</w:t>
      </w:r>
    </w:p>
    <w:p w:rsidR="002A2343" w:rsidRDefault="002A2343" w:rsidP="002A2343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Решетнева</w:t>
      </w:r>
      <w:proofErr w:type="spellEnd"/>
      <w:r>
        <w:rPr>
          <w:sz w:val="24"/>
          <w:szCs w:val="24"/>
        </w:rPr>
        <w:t xml:space="preserve"> Н.А. – ведущий специалист Администрации сельсовета (по согласованию).</w:t>
      </w:r>
    </w:p>
    <w:p w:rsidR="005B5DCD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Поручит</w:t>
      </w:r>
      <w:r w:rsidR="005B5DCD">
        <w:rPr>
          <w:sz w:val="24"/>
          <w:szCs w:val="24"/>
        </w:rPr>
        <w:t>ь ведение публичных слушаний по</w:t>
      </w:r>
      <w:r w:rsidR="005B5DCD">
        <w:rPr>
          <w:sz w:val="24"/>
        </w:rPr>
        <w:t xml:space="preserve"> теме «</w:t>
      </w:r>
      <w:r w:rsidR="002354A7">
        <w:rPr>
          <w:sz w:val="24"/>
        </w:rPr>
        <w:t xml:space="preserve">Об утверждении </w:t>
      </w:r>
      <w:r w:rsidR="009F324E">
        <w:rPr>
          <w:sz w:val="24"/>
        </w:rPr>
        <w:t>о</w:t>
      </w:r>
      <w:r w:rsidR="009F324E">
        <w:rPr>
          <w:sz w:val="24"/>
          <w:szCs w:val="24"/>
        </w:rPr>
        <w:t>тчет</w:t>
      </w:r>
      <w:r w:rsidR="002354A7">
        <w:rPr>
          <w:sz w:val="24"/>
          <w:szCs w:val="24"/>
        </w:rPr>
        <w:t>а</w:t>
      </w:r>
      <w:r w:rsidR="009F324E">
        <w:rPr>
          <w:sz w:val="24"/>
          <w:szCs w:val="24"/>
        </w:rPr>
        <w:t xml:space="preserve"> об исполнении бюджета </w:t>
      </w:r>
      <w:proofErr w:type="spellStart"/>
      <w:r w:rsidR="009F324E">
        <w:rPr>
          <w:sz w:val="24"/>
          <w:szCs w:val="24"/>
        </w:rPr>
        <w:t>Тю</w:t>
      </w:r>
      <w:r w:rsidR="002A2343">
        <w:rPr>
          <w:sz w:val="24"/>
          <w:szCs w:val="24"/>
        </w:rPr>
        <w:t>менцевского</w:t>
      </w:r>
      <w:proofErr w:type="spellEnd"/>
      <w:r w:rsidR="00F30639">
        <w:rPr>
          <w:sz w:val="24"/>
          <w:szCs w:val="24"/>
        </w:rPr>
        <w:t xml:space="preserve"> сельсовет</w:t>
      </w:r>
      <w:r w:rsidR="002A2343">
        <w:rPr>
          <w:sz w:val="24"/>
          <w:szCs w:val="24"/>
        </w:rPr>
        <w:t>а</w:t>
      </w:r>
      <w:r w:rsidR="00F30639">
        <w:rPr>
          <w:sz w:val="24"/>
          <w:szCs w:val="24"/>
        </w:rPr>
        <w:t xml:space="preserve"> </w:t>
      </w:r>
      <w:proofErr w:type="spellStart"/>
      <w:r w:rsidR="00F30639">
        <w:rPr>
          <w:sz w:val="24"/>
          <w:szCs w:val="24"/>
        </w:rPr>
        <w:t>Тюменцевского</w:t>
      </w:r>
      <w:proofErr w:type="spellEnd"/>
      <w:r w:rsidR="009F324E">
        <w:rPr>
          <w:sz w:val="24"/>
          <w:szCs w:val="24"/>
        </w:rPr>
        <w:t xml:space="preserve"> района Алтайского края за 2</w:t>
      </w:r>
      <w:r w:rsidR="002A2343">
        <w:rPr>
          <w:sz w:val="24"/>
          <w:szCs w:val="24"/>
        </w:rPr>
        <w:t>023</w:t>
      </w:r>
      <w:r w:rsidR="009F324E">
        <w:rPr>
          <w:sz w:val="24"/>
          <w:szCs w:val="24"/>
        </w:rPr>
        <w:t xml:space="preserve"> год</w:t>
      </w:r>
      <w:r w:rsidR="005B5DCD">
        <w:rPr>
          <w:sz w:val="24"/>
        </w:rPr>
        <w:t>»</w:t>
      </w:r>
      <w:r w:rsidR="005B5DCD">
        <w:rPr>
          <w:sz w:val="24"/>
          <w:szCs w:val="24"/>
        </w:rPr>
        <w:t xml:space="preserve"> </w:t>
      </w:r>
      <w:r w:rsidR="009F324E">
        <w:rPr>
          <w:sz w:val="24"/>
          <w:szCs w:val="24"/>
        </w:rPr>
        <w:t>В.В.</w:t>
      </w:r>
      <w:r w:rsidR="005B5DCD">
        <w:rPr>
          <w:sz w:val="24"/>
          <w:szCs w:val="24"/>
        </w:rPr>
        <w:t>Бирюкову</w:t>
      </w:r>
      <w:r w:rsidR="009F324E">
        <w:rPr>
          <w:sz w:val="24"/>
          <w:szCs w:val="24"/>
        </w:rPr>
        <w:t>.</w:t>
      </w:r>
      <w:r w:rsidR="005B5DCD">
        <w:rPr>
          <w:sz w:val="24"/>
          <w:szCs w:val="24"/>
        </w:rPr>
        <w:t xml:space="preserve"> </w:t>
      </w:r>
    </w:p>
    <w:p w:rsidR="000C6A50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B078E">
        <w:rPr>
          <w:sz w:val="24"/>
          <w:szCs w:val="24"/>
        </w:rPr>
        <w:t>. Определить мест</w:t>
      </w:r>
      <w:r>
        <w:rPr>
          <w:sz w:val="24"/>
          <w:szCs w:val="24"/>
        </w:rPr>
        <w:t xml:space="preserve">ом работы комиссии </w:t>
      </w:r>
      <w:r w:rsidR="005B5DCD">
        <w:rPr>
          <w:sz w:val="24"/>
          <w:szCs w:val="24"/>
        </w:rPr>
        <w:t>кабинет главы</w:t>
      </w:r>
      <w:r>
        <w:rPr>
          <w:sz w:val="24"/>
          <w:szCs w:val="24"/>
        </w:rPr>
        <w:t xml:space="preserve"> А</w:t>
      </w:r>
      <w:r w:rsidRPr="005B078E">
        <w:rPr>
          <w:sz w:val="24"/>
          <w:szCs w:val="24"/>
        </w:rPr>
        <w:t xml:space="preserve">дминистрации </w:t>
      </w:r>
      <w:r w:rsidR="005B5DCD">
        <w:rPr>
          <w:sz w:val="24"/>
          <w:szCs w:val="24"/>
        </w:rPr>
        <w:t>сельсовета</w:t>
      </w:r>
      <w:r w:rsidRPr="005B078E">
        <w:rPr>
          <w:sz w:val="24"/>
          <w:szCs w:val="24"/>
        </w:rPr>
        <w:t>.</w:t>
      </w:r>
    </w:p>
    <w:p w:rsidR="00C92E69" w:rsidRDefault="0039134F" w:rsidP="00C92E69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Обнародовать настоящее распоряжение на</w:t>
      </w:r>
      <w:r w:rsidR="00C92E69">
        <w:rPr>
          <w:sz w:val="24"/>
          <w:szCs w:val="24"/>
        </w:rPr>
        <w:t xml:space="preserve"> официальном сайте и </w:t>
      </w:r>
      <w:r>
        <w:rPr>
          <w:sz w:val="24"/>
          <w:szCs w:val="24"/>
        </w:rPr>
        <w:t xml:space="preserve"> информационном стенде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C92E69" w:rsidRDefault="00C92E69" w:rsidP="00C92E69">
      <w:pPr>
        <w:ind w:right="-2" w:firstLine="567"/>
        <w:jc w:val="both"/>
        <w:rPr>
          <w:sz w:val="24"/>
          <w:szCs w:val="24"/>
        </w:rPr>
      </w:pPr>
    </w:p>
    <w:p w:rsidR="00C423D0" w:rsidRPr="005B5DCD" w:rsidRDefault="004C56F9" w:rsidP="00F9505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Председатель </w:t>
      </w:r>
      <w:r w:rsidR="002C6F20">
        <w:rPr>
          <w:sz w:val="24"/>
          <w:szCs w:val="24"/>
        </w:rPr>
        <w:t>С</w:t>
      </w:r>
      <w:r>
        <w:rPr>
          <w:sz w:val="24"/>
          <w:szCs w:val="24"/>
        </w:rPr>
        <w:t xml:space="preserve">обрания депутатов                    </w:t>
      </w:r>
      <w:r w:rsidR="005B5DCD">
        <w:rPr>
          <w:sz w:val="24"/>
          <w:szCs w:val="24"/>
        </w:rPr>
        <w:t xml:space="preserve">                              В.В.Бирюков</w:t>
      </w:r>
      <w:r>
        <w:rPr>
          <w:sz w:val="24"/>
          <w:szCs w:val="24"/>
        </w:rPr>
        <w:tab/>
      </w:r>
    </w:p>
    <w:sectPr w:rsidR="00C423D0" w:rsidRPr="005B5DCD" w:rsidSect="009F324E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AC0"/>
    <w:multiLevelType w:val="hybridMultilevel"/>
    <w:tmpl w:val="9AE4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6B46"/>
    <w:multiLevelType w:val="hybridMultilevel"/>
    <w:tmpl w:val="C916C7F0"/>
    <w:lvl w:ilvl="0" w:tplc="9B3617A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031DB9"/>
    <w:multiLevelType w:val="hybridMultilevel"/>
    <w:tmpl w:val="663E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7A21"/>
    <w:rsid w:val="00024BE6"/>
    <w:rsid w:val="000C6A50"/>
    <w:rsid w:val="00122B2A"/>
    <w:rsid w:val="001E544C"/>
    <w:rsid w:val="002354A7"/>
    <w:rsid w:val="00267123"/>
    <w:rsid w:val="002A2343"/>
    <w:rsid w:val="002C6F20"/>
    <w:rsid w:val="002F5EB9"/>
    <w:rsid w:val="0039134F"/>
    <w:rsid w:val="003B16A7"/>
    <w:rsid w:val="003B479B"/>
    <w:rsid w:val="003D5C45"/>
    <w:rsid w:val="003E0748"/>
    <w:rsid w:val="003E2588"/>
    <w:rsid w:val="0042080E"/>
    <w:rsid w:val="004655B2"/>
    <w:rsid w:val="0048257E"/>
    <w:rsid w:val="004B0C58"/>
    <w:rsid w:val="004B57A4"/>
    <w:rsid w:val="004C56F9"/>
    <w:rsid w:val="004F63BF"/>
    <w:rsid w:val="005229E7"/>
    <w:rsid w:val="0052357D"/>
    <w:rsid w:val="00543484"/>
    <w:rsid w:val="00576F74"/>
    <w:rsid w:val="00594CB9"/>
    <w:rsid w:val="005A77AA"/>
    <w:rsid w:val="005B5DCD"/>
    <w:rsid w:val="005D206B"/>
    <w:rsid w:val="00650376"/>
    <w:rsid w:val="0066066C"/>
    <w:rsid w:val="006C0048"/>
    <w:rsid w:val="00700CCF"/>
    <w:rsid w:val="007318DC"/>
    <w:rsid w:val="0076070F"/>
    <w:rsid w:val="007738AE"/>
    <w:rsid w:val="00773DA5"/>
    <w:rsid w:val="00781265"/>
    <w:rsid w:val="007E06BB"/>
    <w:rsid w:val="007E2AAA"/>
    <w:rsid w:val="007F1682"/>
    <w:rsid w:val="007F7CCF"/>
    <w:rsid w:val="00833809"/>
    <w:rsid w:val="008566BD"/>
    <w:rsid w:val="008664BB"/>
    <w:rsid w:val="00904B9F"/>
    <w:rsid w:val="00962A00"/>
    <w:rsid w:val="00984DFA"/>
    <w:rsid w:val="009D6C88"/>
    <w:rsid w:val="009F0C4E"/>
    <w:rsid w:val="009F324E"/>
    <w:rsid w:val="00A0122A"/>
    <w:rsid w:val="00A3213B"/>
    <w:rsid w:val="00A35402"/>
    <w:rsid w:val="00A414E6"/>
    <w:rsid w:val="00B12609"/>
    <w:rsid w:val="00B35732"/>
    <w:rsid w:val="00B61441"/>
    <w:rsid w:val="00BE2D9B"/>
    <w:rsid w:val="00BE7A21"/>
    <w:rsid w:val="00C37948"/>
    <w:rsid w:val="00C423D0"/>
    <w:rsid w:val="00C54148"/>
    <w:rsid w:val="00C92E69"/>
    <w:rsid w:val="00CB4893"/>
    <w:rsid w:val="00CF68C1"/>
    <w:rsid w:val="00D250FC"/>
    <w:rsid w:val="00D72509"/>
    <w:rsid w:val="00D91AEF"/>
    <w:rsid w:val="00DE55FA"/>
    <w:rsid w:val="00DF626E"/>
    <w:rsid w:val="00E16F0A"/>
    <w:rsid w:val="00E24040"/>
    <w:rsid w:val="00E3337A"/>
    <w:rsid w:val="00E628D5"/>
    <w:rsid w:val="00EA2291"/>
    <w:rsid w:val="00EA7D56"/>
    <w:rsid w:val="00EE0DE1"/>
    <w:rsid w:val="00F2216F"/>
    <w:rsid w:val="00F30639"/>
    <w:rsid w:val="00F870ED"/>
    <w:rsid w:val="00F95054"/>
    <w:rsid w:val="00FA50D0"/>
    <w:rsid w:val="00FB755D"/>
    <w:rsid w:val="00FC4E9B"/>
    <w:rsid w:val="00FE62D5"/>
    <w:rsid w:val="00FF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&#1067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</dc:creator>
  <cp:lastModifiedBy>Владыка</cp:lastModifiedBy>
  <cp:revision>2</cp:revision>
  <cp:lastPrinted>2022-02-16T07:25:00Z</cp:lastPrinted>
  <dcterms:created xsi:type="dcterms:W3CDTF">2024-05-22T07:43:00Z</dcterms:created>
  <dcterms:modified xsi:type="dcterms:W3CDTF">2024-05-22T07:43:00Z</dcterms:modified>
</cp:coreProperties>
</file>