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744E32" w:rsidRDefault="006C4C96" w:rsidP="00B47D1C">
      <w:pPr>
        <w:pStyle w:val="a4"/>
        <w:spacing w:after="0" w:afterAutospacing="0" w:line="240" w:lineRule="auto"/>
        <w:rPr>
          <w:sz w:val="28"/>
          <w:szCs w:val="28"/>
        </w:rPr>
      </w:pPr>
    </w:p>
    <w:p w:rsidR="00CB0345" w:rsidRDefault="006C4C96" w:rsidP="00CB0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32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</w:t>
      </w:r>
      <w:proofErr w:type="gramStart"/>
      <w:r w:rsidRPr="00744E32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CB0345" w:rsidRPr="00CB03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345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CB0345" w:rsidRPr="00744E32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</w:t>
      </w:r>
      <w:proofErr w:type="gramEnd"/>
      <w:r w:rsidR="00CB0345" w:rsidRPr="00744E32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в области муниципального контроля </w:t>
      </w:r>
    </w:p>
    <w:p w:rsidR="006C4C96" w:rsidRDefault="00CB0345" w:rsidP="00CB0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32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proofErr w:type="spellStart"/>
      <w:r w:rsidRPr="00744E32">
        <w:rPr>
          <w:rFonts w:ascii="Times New Roman" w:hAnsi="Times New Roman" w:cs="Times New Roman"/>
          <w:b/>
          <w:sz w:val="28"/>
          <w:szCs w:val="28"/>
        </w:rPr>
        <w:t>Тюменцевский</w:t>
      </w:r>
      <w:proofErr w:type="spellEnd"/>
      <w:r w:rsidRPr="00744E3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744E32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Pr="00744E32">
        <w:rPr>
          <w:rFonts w:ascii="Times New Roman" w:hAnsi="Times New Roman" w:cs="Times New Roman"/>
          <w:b/>
          <w:sz w:val="28"/>
          <w:szCs w:val="28"/>
        </w:rPr>
        <w:t xml:space="preserve"> района  Алтайского края на 2022 год</w:t>
      </w:r>
    </w:p>
    <w:p w:rsidR="00CB0345" w:rsidRPr="00744E32" w:rsidRDefault="00CB0345" w:rsidP="00CB0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C96" w:rsidRPr="00744E32" w:rsidRDefault="006C4C96" w:rsidP="006C4C96">
      <w:pPr>
        <w:pStyle w:val="a4"/>
        <w:spacing w:after="0" w:afterAutospacing="0" w:line="240" w:lineRule="auto"/>
        <w:rPr>
          <w:sz w:val="28"/>
          <w:szCs w:val="28"/>
        </w:rPr>
      </w:pPr>
      <w:r w:rsidRPr="00744E32">
        <w:rPr>
          <w:sz w:val="28"/>
          <w:szCs w:val="28"/>
        </w:rPr>
        <w:t>с</w:t>
      </w:r>
      <w:proofErr w:type="gramStart"/>
      <w:r w:rsidRPr="00744E32">
        <w:rPr>
          <w:sz w:val="28"/>
          <w:szCs w:val="28"/>
        </w:rPr>
        <w:t>.</w:t>
      </w:r>
      <w:r w:rsidR="005904F3">
        <w:rPr>
          <w:sz w:val="28"/>
          <w:szCs w:val="28"/>
        </w:rPr>
        <w:t>Т</w:t>
      </w:r>
      <w:proofErr w:type="gramEnd"/>
      <w:r w:rsidR="005904F3">
        <w:rPr>
          <w:sz w:val="28"/>
          <w:szCs w:val="28"/>
        </w:rPr>
        <w:t xml:space="preserve">юменцево </w:t>
      </w:r>
      <w:r w:rsidRPr="00744E32">
        <w:rPr>
          <w:sz w:val="28"/>
          <w:szCs w:val="28"/>
        </w:rPr>
        <w:t xml:space="preserve">                                             </w:t>
      </w:r>
      <w:r w:rsidR="005904F3">
        <w:rPr>
          <w:sz w:val="28"/>
          <w:szCs w:val="28"/>
        </w:rPr>
        <w:t xml:space="preserve">                              18</w:t>
      </w:r>
      <w:r w:rsidRPr="00744E32">
        <w:rPr>
          <w:sz w:val="28"/>
          <w:szCs w:val="28"/>
        </w:rPr>
        <w:t xml:space="preserve"> </w:t>
      </w:r>
      <w:r w:rsidR="005904F3">
        <w:rPr>
          <w:sz w:val="28"/>
          <w:szCs w:val="28"/>
        </w:rPr>
        <w:t>февраля  2022</w:t>
      </w:r>
      <w:r w:rsidRPr="00744E32">
        <w:rPr>
          <w:sz w:val="28"/>
          <w:szCs w:val="28"/>
        </w:rPr>
        <w:t xml:space="preserve"> г.</w:t>
      </w:r>
    </w:p>
    <w:p w:rsidR="00CB0345" w:rsidRDefault="00CB0345" w:rsidP="00CB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345" w:rsidRPr="00744E32" w:rsidRDefault="00CB0345" w:rsidP="00CB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744E32">
        <w:rPr>
          <w:rFonts w:ascii="Times New Roman" w:hAnsi="Times New Roman" w:cs="Times New Roman"/>
          <w:sz w:val="28"/>
          <w:szCs w:val="28"/>
        </w:rPr>
        <w:t>проведены общественные обсуждения в соответствии с требованиями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B0345" w:rsidRDefault="00CB0345" w:rsidP="00CB034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4E32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proofErr w:type="spellStart"/>
      <w:r w:rsidRPr="00744E32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Pr="00744E3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44E32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744E32">
        <w:rPr>
          <w:rFonts w:ascii="Times New Roman" w:hAnsi="Times New Roman" w:cs="Times New Roman"/>
          <w:sz w:val="28"/>
          <w:szCs w:val="28"/>
        </w:rPr>
        <w:t xml:space="preserve"> района  Алтайского края на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32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44E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744E3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2г.</w:t>
      </w:r>
      <w:r w:rsidRPr="00744E32">
        <w:rPr>
          <w:rFonts w:ascii="Times New Roman" w:hAnsi="Times New Roman" w:cs="Times New Roman"/>
          <w:sz w:val="28"/>
          <w:szCs w:val="28"/>
        </w:rPr>
        <w:t xml:space="preserve"> по 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44E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44E32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4E3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C4C96" w:rsidRPr="00744E32" w:rsidRDefault="00CB0345" w:rsidP="00CB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общественных</w:t>
      </w:r>
      <w:r w:rsidRPr="00744E32">
        <w:rPr>
          <w:rFonts w:ascii="Times New Roman" w:hAnsi="Times New Roman" w:cs="Times New Roman"/>
          <w:sz w:val="28"/>
          <w:szCs w:val="28"/>
        </w:rPr>
        <w:t xml:space="preserve"> обсуж</w:t>
      </w:r>
      <w:r>
        <w:rPr>
          <w:rFonts w:ascii="Times New Roman" w:hAnsi="Times New Roman" w:cs="Times New Roman"/>
          <w:sz w:val="28"/>
          <w:szCs w:val="28"/>
        </w:rPr>
        <w:t>дений размещено на информационном стенде</w:t>
      </w:r>
      <w:r w:rsidRPr="00744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44E32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юменцево, ул.Озёрная,35</w:t>
      </w:r>
      <w:r w:rsidRPr="00744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744E32">
        <w:rPr>
          <w:rFonts w:ascii="Times New Roman" w:hAnsi="Times New Roman" w:cs="Times New Roman"/>
          <w:sz w:val="28"/>
          <w:szCs w:val="28"/>
        </w:rPr>
        <w:t xml:space="preserve">официальном сайте по адресу: </w:t>
      </w:r>
      <w:hyperlink r:id="rId5" w:history="1">
        <w:r w:rsidRPr="00744E32">
          <w:rPr>
            <w:rStyle w:val="a3"/>
            <w:rFonts w:ascii="Times New Roman" w:hAnsi="Times New Roman" w:cs="Times New Roman"/>
            <w:sz w:val="28"/>
            <w:szCs w:val="28"/>
          </w:rPr>
          <w:t>http://ss-tumencevo.ru/category/munitsipalnyj-kontrol-v-sfere-blagoustrojstva/</w:t>
        </w:r>
      </w:hyperlink>
    </w:p>
    <w:p w:rsidR="006C4C96" w:rsidRPr="00744E3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0" w:name="_Hlk86757530"/>
      <w:r w:rsidRPr="00744E3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0"/>
      <w:r w:rsidRPr="00744E32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C4C96" w:rsidRPr="00744E3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44E3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44E32">
        <w:rPr>
          <w:rFonts w:ascii="Times New Roman" w:hAnsi="Times New Roman" w:cs="Times New Roman"/>
          <w:sz w:val="28"/>
          <w:szCs w:val="28"/>
        </w:rPr>
        <w:t>:</w:t>
      </w:r>
    </w:p>
    <w:p w:rsidR="006C4C96" w:rsidRPr="00744E3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- </w:t>
      </w:r>
      <w:r w:rsidR="00B47D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44E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47D1C" w:rsidRPr="00744E32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proofErr w:type="spellStart"/>
      <w:r w:rsidR="00B47D1C" w:rsidRPr="00744E32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="00B47D1C" w:rsidRPr="00744E3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47D1C" w:rsidRPr="00744E32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B47D1C" w:rsidRPr="00744E32">
        <w:rPr>
          <w:rFonts w:ascii="Times New Roman" w:hAnsi="Times New Roman" w:cs="Times New Roman"/>
          <w:sz w:val="28"/>
          <w:szCs w:val="28"/>
        </w:rPr>
        <w:t xml:space="preserve"> района  Алтайского края на 2022 год</w:t>
      </w:r>
      <w:r w:rsidR="00B47D1C">
        <w:rPr>
          <w:rFonts w:ascii="Times New Roman" w:hAnsi="Times New Roman" w:cs="Times New Roman"/>
          <w:sz w:val="28"/>
          <w:szCs w:val="28"/>
        </w:rPr>
        <w:t>.</w:t>
      </w:r>
    </w:p>
    <w:p w:rsidR="006C4C96" w:rsidRPr="00744E32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D1C" w:rsidRPr="00744E32" w:rsidRDefault="00B47D1C" w:rsidP="00B47D1C">
      <w:pPr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44E32">
        <w:rPr>
          <w:rFonts w:ascii="Times New Roman" w:hAnsi="Times New Roman" w:cs="Times New Roman"/>
          <w:sz w:val="28"/>
          <w:szCs w:val="28"/>
        </w:rPr>
        <w:t xml:space="preserve">                                         А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Pr="0074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39243C"/>
    <w:rsid w:val="005904F3"/>
    <w:rsid w:val="006C0B77"/>
    <w:rsid w:val="006C4C96"/>
    <w:rsid w:val="00744E32"/>
    <w:rsid w:val="008242FF"/>
    <w:rsid w:val="00870751"/>
    <w:rsid w:val="00922C48"/>
    <w:rsid w:val="00A74B1D"/>
    <w:rsid w:val="00A93D8A"/>
    <w:rsid w:val="00B47D1C"/>
    <w:rsid w:val="00B915B7"/>
    <w:rsid w:val="00C5142C"/>
    <w:rsid w:val="00CB0345"/>
    <w:rsid w:val="00EA59DF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44E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tumencevo.ru/category/munitsipalnyj-kontrol-v-sfere-blagoustroj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Владыка</cp:lastModifiedBy>
  <cp:revision>2</cp:revision>
  <cp:lastPrinted>2021-11-02T10:15:00Z</cp:lastPrinted>
  <dcterms:created xsi:type="dcterms:W3CDTF">2022-02-17T04:09:00Z</dcterms:created>
  <dcterms:modified xsi:type="dcterms:W3CDTF">2022-02-17T04:09:00Z</dcterms:modified>
</cp:coreProperties>
</file>